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4590415" cy="7397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55555" y="3414875"/>
                          <a:ext cx="458089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4590415" cy="7397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0415" cy="739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28575</wp:posOffset>
            </wp:positionH>
            <wp:positionV relativeFrom="paragraph">
              <wp:posOffset>10795</wp:posOffset>
            </wp:positionV>
            <wp:extent cx="1188720" cy="720725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20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</w:t>
        <w:tab/>
        <w:t xml:space="preserve">Remplir :</w:t>
        <w:tab/>
        <w:t xml:space="preserve">* fiche de renseignements pour tous les joueurs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* + pour les mineurs :</w:t>
        <w:tab/>
        <w:t xml:space="preserve">→ autorisation parentale </w:t>
        <w:tab/>
        <w:tab/>
        <w:tab/>
        <w:tab/>
        <w:tab/>
        <w:tab/>
        <w:tab/>
        <w:tab/>
        <w:tab/>
        <w:tab/>
        <w:t xml:space="preserve">→ autorisation de soins en cas d'accident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→ charte de l'école de rugby.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  <w:tab/>
        <w:t xml:space="preserve">Joindre :</w:t>
        <w:tab/>
        <w:t xml:space="preserve">* 1 photo d'identité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* 1 justificatif d'identité en cours de validité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* votre règlement (si vous réglez en plusieurs fois, joindre tous </w:t>
        <w:tab/>
        <w:tab/>
        <w:tab/>
        <w:tab/>
        <w:t xml:space="preserve">les chèques en notant au dos les dates d'encaissement).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 </w:t>
        <w:tab/>
        <w:t xml:space="preserve">Rendre le dossier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complet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au responsable administratif de votre catégorie.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3-</w:t>
        <w:tab/>
        <w:t xml:space="preserve">A réception du mail de Oval-e 2, cliquer sur le lien. S'identifier avec les informations fournies dans le mail.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Pensez à vérifier dans vos mails indésirables si vous ne recevez rien dans la semaine qui suit la remise de votre dossier.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4-</w:t>
        <w:tab/>
        <w:t xml:space="preserve">Vérifier les informations vous concernant.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cas d'erreur, merci de nous le signaler.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5-</w:t>
        <w:tab/>
        <w:t xml:space="preserve">Compléter la rubrique N°3 concernant les assurances et la CNIL (il n'est pas nécessaire de souscrire aux garanties complémentaires) puis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sauvegarder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les informations.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6-</w:t>
        <w:tab/>
        <w:t xml:space="preserve">Si vous disposez d'une imprimante, vous pouvez imprimer le certificat médical à faire signer par votre médecin : téléchargez-le dans le bandeau blanc en bas de page.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Sinon, envoyez nous un e-mail à </w:t>
      </w:r>
      <w:hyperlink r:id="rId8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8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r</w:t>
        </w:r>
      </w:hyperlink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80"/>
          <w:sz w:val="20"/>
          <w:szCs w:val="20"/>
          <w:u w:val="single"/>
          <w:shd w:fill="auto" w:val="clear"/>
          <w:vertAlign w:val="baseline"/>
          <w:rtl w:val="0"/>
        </w:rPr>
        <w:t xml:space="preserve">aphael.tourneur@laposte.net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pour que nous nous en occupions. Nous vous le transmettrons dès que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7-</w:t>
        <w:tab/>
        <w:t xml:space="preserve">Se rendre chez le médecin et lui faire remplir et signer le certificat médical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(attention, tout autre certificat médical que celui fourni par la fédération ne sera pas accepté pour la demande de licence).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TOUT DOSSIER INCOMPLET À RÉCEPTION VOUS SERA RETOURNÉ DANS LA TOTALITÉ ET VOTRE DEMANDE DE LICENCE NE SERA PAS TRAITÉE.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AUCUN JOUEUR NE PEUT PARTICIPER A UNE COMPETITON SANS UNE LICENCE VALIDÉE PAR LA FFR.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CONTACTS 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Raphaël TOURNEUR</w:t>
        <w:tab/>
        <w:t xml:space="preserve">06 70 77 89 62</w:t>
        <w:tab/>
      </w:r>
      <w:hyperlink r:id="rId9">
        <w:r w:rsidDel="00000000" w:rsidR="00000000" w:rsidRPr="00000000">
          <w:rPr>
            <w:rFonts w:ascii="Arimo" w:cs="Arimo" w:eastAsia="Arimo" w:hAnsi="Arimo"/>
            <w:b w:val="0"/>
            <w:i w:val="0"/>
            <w:smallCaps w:val="0"/>
            <w:strike w:val="0"/>
            <w:color w:val="00008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raphael.tourneur@laposte.net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N'HESITEZ PAS A NOUS CONTACTER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VOUS RENCONTREZ UN PROBLEME DANS VOTRE PROCEDURE</w:t>
      </w:r>
      <w:r w:rsidDel="00000000" w:rsidR="00000000" w:rsidRPr="00000000">
        <w:rPr>
          <w:rtl w:val="0"/>
        </w:rPr>
      </w:r>
    </w:p>
    <w:sectPr>
      <w:pgSz w:h="16838" w:w="11906"/>
      <w:pgMar w:bottom="567" w:top="567" w:left="85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aphael.tourneur@laposte.ne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locatelli.corinn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